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83" w:rsidRDefault="00314E8E" w:rsidP="00314E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BB4D47" w:rsidRPr="00BB4D47">
        <w:rPr>
          <w:rFonts w:ascii="Times New Roman" w:hAnsi="Times New Roman" w:cs="Times New Roman"/>
          <w:b/>
          <w:sz w:val="28"/>
          <w:szCs w:val="28"/>
        </w:rPr>
        <w:t>uzyskania karty rowerowej przez uczniów</w:t>
      </w:r>
    </w:p>
    <w:p w:rsidR="00F50BB7" w:rsidRDefault="00F76F83" w:rsidP="00F76F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Publicznej </w:t>
      </w:r>
      <w:r w:rsidR="00BB4D47" w:rsidRPr="00BB4D47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  <w:r w:rsidR="00BB4D47">
        <w:rPr>
          <w:rFonts w:ascii="Times New Roman" w:hAnsi="Times New Roman" w:cs="Times New Roman"/>
          <w:b/>
          <w:sz w:val="28"/>
          <w:szCs w:val="28"/>
        </w:rPr>
        <w:t>im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B4D47">
        <w:rPr>
          <w:rFonts w:ascii="Times New Roman" w:hAnsi="Times New Roman" w:cs="Times New Roman"/>
          <w:b/>
          <w:sz w:val="28"/>
          <w:szCs w:val="28"/>
        </w:rPr>
        <w:t xml:space="preserve"> Lotników Polskich w Klwowie</w:t>
      </w:r>
    </w:p>
    <w:p w:rsidR="00A812D2" w:rsidRDefault="00A812D2" w:rsidP="00211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2D2" w:rsidRPr="00E36441" w:rsidRDefault="00A812D2" w:rsidP="00E36441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36441">
        <w:rPr>
          <w:rFonts w:ascii="Times New Roman" w:hAnsi="Times New Roman" w:cs="Times New Roman"/>
          <w:b/>
          <w:i/>
          <w:sz w:val="20"/>
          <w:szCs w:val="20"/>
        </w:rPr>
        <w:t xml:space="preserve">Podstawa prawna: </w:t>
      </w:r>
    </w:p>
    <w:p w:rsidR="00A812D2" w:rsidRPr="00E36441" w:rsidRDefault="00A812D2" w:rsidP="00E3644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441">
        <w:rPr>
          <w:rFonts w:ascii="Times New Roman" w:hAnsi="Times New Roman" w:cs="Times New Roman"/>
          <w:i/>
          <w:sz w:val="20"/>
          <w:szCs w:val="20"/>
        </w:rPr>
        <w:t>- Rozporządzenie Ministra Transportu, Budownictwa i Gospodarki Morskie</w:t>
      </w:r>
      <w:r w:rsidR="00E36441">
        <w:rPr>
          <w:rFonts w:ascii="Times New Roman" w:hAnsi="Times New Roman" w:cs="Times New Roman"/>
          <w:i/>
          <w:sz w:val="20"/>
          <w:szCs w:val="20"/>
        </w:rPr>
        <w:t>j, z dnia 12 kwietnia 2013 r. w </w:t>
      </w:r>
      <w:r w:rsidRPr="00E36441">
        <w:rPr>
          <w:rFonts w:ascii="Times New Roman" w:hAnsi="Times New Roman" w:cs="Times New Roman"/>
          <w:i/>
          <w:sz w:val="20"/>
          <w:szCs w:val="20"/>
        </w:rPr>
        <w:t xml:space="preserve">sprawie uzyskiwania karty rowerowej, </w:t>
      </w:r>
    </w:p>
    <w:p w:rsidR="00A812D2" w:rsidRDefault="00A812D2" w:rsidP="00E3644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441">
        <w:rPr>
          <w:rFonts w:ascii="Times New Roman" w:hAnsi="Times New Roman" w:cs="Times New Roman"/>
          <w:i/>
          <w:sz w:val="20"/>
          <w:szCs w:val="20"/>
        </w:rPr>
        <w:t>- Ustawa o ruchu drogowym (Dz. U. z 1997r. Nr. 98, poz. 602 z późniejszymi zmianami).</w:t>
      </w:r>
    </w:p>
    <w:p w:rsidR="00E36441" w:rsidRPr="00E36441" w:rsidRDefault="00E36441" w:rsidP="00E3644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812D2" w:rsidRPr="00A812D2" w:rsidRDefault="00A812D2" w:rsidP="00521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2D2">
        <w:rPr>
          <w:rFonts w:ascii="Times New Roman" w:hAnsi="Times New Roman" w:cs="Times New Roman"/>
          <w:sz w:val="24"/>
          <w:szCs w:val="24"/>
        </w:rPr>
        <w:t xml:space="preserve"> </w:t>
      </w:r>
      <w:r w:rsidRPr="00A812D2">
        <w:rPr>
          <w:rFonts w:ascii="Times New Roman" w:hAnsi="Times New Roman" w:cs="Times New Roman"/>
          <w:b/>
          <w:sz w:val="24"/>
          <w:szCs w:val="24"/>
        </w:rPr>
        <w:t xml:space="preserve">Cele nauczania: </w:t>
      </w:r>
    </w:p>
    <w:p w:rsidR="00A812D2" w:rsidRDefault="00A812D2" w:rsidP="00521494">
      <w:pPr>
        <w:jc w:val="both"/>
        <w:rPr>
          <w:rFonts w:ascii="Times New Roman" w:hAnsi="Times New Roman" w:cs="Times New Roman"/>
          <w:sz w:val="24"/>
          <w:szCs w:val="24"/>
        </w:rPr>
      </w:pPr>
      <w:r w:rsidRPr="00A812D2">
        <w:rPr>
          <w:rFonts w:ascii="Times New Roman" w:hAnsi="Times New Roman" w:cs="Times New Roman"/>
          <w:sz w:val="24"/>
          <w:szCs w:val="24"/>
        </w:rPr>
        <w:t xml:space="preserve">Głównym celem jest przygotowanie uczniów do bezpiecznego i partnerskiego uczestnictwa </w:t>
      </w:r>
      <w:r w:rsidR="00521494">
        <w:rPr>
          <w:rFonts w:ascii="Times New Roman" w:hAnsi="Times New Roman" w:cs="Times New Roman"/>
          <w:sz w:val="24"/>
          <w:szCs w:val="24"/>
        </w:rPr>
        <w:t xml:space="preserve">   </w:t>
      </w:r>
      <w:r w:rsidRPr="00A812D2">
        <w:rPr>
          <w:rFonts w:ascii="Times New Roman" w:hAnsi="Times New Roman" w:cs="Times New Roman"/>
          <w:sz w:val="24"/>
          <w:szCs w:val="24"/>
        </w:rPr>
        <w:t>w</w:t>
      </w:r>
      <w:r w:rsidR="008F6EE1">
        <w:rPr>
          <w:rFonts w:ascii="Times New Roman" w:hAnsi="Times New Roman" w:cs="Times New Roman"/>
          <w:sz w:val="24"/>
          <w:szCs w:val="24"/>
        </w:rPr>
        <w:t> </w:t>
      </w:r>
      <w:r w:rsidRPr="00A812D2">
        <w:rPr>
          <w:rFonts w:ascii="Times New Roman" w:hAnsi="Times New Roman" w:cs="Times New Roman"/>
          <w:sz w:val="24"/>
          <w:szCs w:val="24"/>
        </w:rPr>
        <w:t xml:space="preserve">ruchu drogowym jako rowerzysty i wyrobienie poczucia odpowiedzialności za życie </w:t>
      </w:r>
      <w:r w:rsidR="005214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812D2">
        <w:rPr>
          <w:rFonts w:ascii="Times New Roman" w:hAnsi="Times New Roman" w:cs="Times New Roman"/>
          <w:sz w:val="24"/>
          <w:szCs w:val="24"/>
        </w:rPr>
        <w:t>i zdrowie własne i innych.</w:t>
      </w:r>
    </w:p>
    <w:p w:rsidR="00521494" w:rsidRDefault="00521494" w:rsidP="00521494">
      <w:pPr>
        <w:jc w:val="both"/>
        <w:rPr>
          <w:rFonts w:ascii="Times New Roman" w:hAnsi="Times New Roman" w:cs="Times New Roman"/>
          <w:sz w:val="24"/>
          <w:szCs w:val="24"/>
        </w:rPr>
      </w:pPr>
      <w:r w:rsidRPr="00521494">
        <w:rPr>
          <w:rFonts w:ascii="Times New Roman" w:hAnsi="Times New Roman" w:cs="Times New Roman"/>
          <w:b/>
          <w:sz w:val="24"/>
          <w:szCs w:val="24"/>
        </w:rPr>
        <w:t>Warunki uzyskania karty rowerowej</w:t>
      </w:r>
      <w:r w:rsidRPr="00521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494" w:rsidRDefault="00521494" w:rsidP="00521494">
      <w:pPr>
        <w:jc w:val="both"/>
        <w:rPr>
          <w:rFonts w:ascii="Times New Roman" w:hAnsi="Times New Roman" w:cs="Times New Roman"/>
          <w:sz w:val="24"/>
          <w:szCs w:val="24"/>
        </w:rPr>
      </w:pPr>
      <w:r w:rsidRPr="00521494">
        <w:rPr>
          <w:rFonts w:ascii="Times New Roman" w:hAnsi="Times New Roman" w:cs="Times New Roman"/>
          <w:sz w:val="24"/>
          <w:szCs w:val="24"/>
        </w:rPr>
        <w:t>W uzyskaniu karty rowerowej uczniowi pomagają wszyscy nauczyciele szkoł</w:t>
      </w:r>
      <w:r w:rsidR="008F6EE1">
        <w:rPr>
          <w:rFonts w:ascii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F6E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</w:t>
      </w:r>
      <w:r w:rsidR="008F6E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szczególności nauczyciele</w:t>
      </w:r>
      <w:r w:rsidRPr="00521494">
        <w:rPr>
          <w:rFonts w:ascii="Times New Roman" w:hAnsi="Times New Roman" w:cs="Times New Roman"/>
          <w:sz w:val="24"/>
          <w:szCs w:val="24"/>
        </w:rPr>
        <w:t xml:space="preserve"> uczący zajęć technicznych, wychowania fizycznego, wycho</w:t>
      </w:r>
      <w:r>
        <w:rPr>
          <w:rFonts w:ascii="Times New Roman" w:hAnsi="Times New Roman" w:cs="Times New Roman"/>
          <w:sz w:val="24"/>
          <w:szCs w:val="24"/>
        </w:rPr>
        <w:t>wawcy</w:t>
      </w:r>
      <w:r w:rsidRPr="00521494">
        <w:rPr>
          <w:rFonts w:ascii="Times New Roman" w:hAnsi="Times New Roman" w:cs="Times New Roman"/>
          <w:sz w:val="24"/>
          <w:szCs w:val="24"/>
        </w:rPr>
        <w:t xml:space="preserve">. Koordynatorem wszystkich działań jest nauczyciel zajęć technicznych. Do uzyskania karty rowerowej przygotowywani są uczniowie klas IV </w:t>
      </w:r>
      <w:r w:rsidR="00F76F83">
        <w:rPr>
          <w:rFonts w:ascii="Times New Roman" w:hAnsi="Times New Roman" w:cs="Times New Roman"/>
          <w:sz w:val="24"/>
          <w:szCs w:val="24"/>
        </w:rPr>
        <w:t xml:space="preserve">i V </w:t>
      </w:r>
      <w:r w:rsidRPr="00521494">
        <w:rPr>
          <w:rFonts w:ascii="Times New Roman" w:hAnsi="Times New Roman" w:cs="Times New Roman"/>
          <w:sz w:val="24"/>
          <w:szCs w:val="24"/>
        </w:rPr>
        <w:t xml:space="preserve">głównie na zajęciach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1494">
        <w:rPr>
          <w:rFonts w:ascii="Times New Roman" w:hAnsi="Times New Roman" w:cs="Times New Roman"/>
          <w:sz w:val="24"/>
          <w:szCs w:val="24"/>
        </w:rPr>
        <w:t xml:space="preserve">z wychowania komunikacyjnego w ramach przedmiotu: zajęcia techniczne. Kartę rowerową może uzyskać osoba, która wykazała się niezbędnymi kwalifikacjami i osiągnęła wymagany wiek 10 lat. Sprawdzenie kwalifikacji osoby ubiegającej się o kartę rowerową dokonuje nauczyciel wychowania komunikacyjnego uprawniony przez dyrektora szkoły. </w:t>
      </w:r>
    </w:p>
    <w:p w:rsidR="00521494" w:rsidRDefault="00521494" w:rsidP="00521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94">
        <w:rPr>
          <w:rFonts w:ascii="Times New Roman" w:hAnsi="Times New Roman" w:cs="Times New Roman"/>
          <w:b/>
          <w:sz w:val="24"/>
          <w:szCs w:val="24"/>
        </w:rPr>
        <w:t xml:space="preserve">Procedura uzyskania Karty Rowerowej </w:t>
      </w:r>
    </w:p>
    <w:p w:rsidR="00DD2AEC" w:rsidRDefault="00521494" w:rsidP="00521494">
      <w:pPr>
        <w:jc w:val="both"/>
        <w:rPr>
          <w:rFonts w:ascii="Times New Roman" w:hAnsi="Times New Roman" w:cs="Times New Roman"/>
          <w:sz w:val="24"/>
          <w:szCs w:val="24"/>
        </w:rPr>
      </w:pPr>
      <w:r w:rsidRPr="00DD2AEC">
        <w:rPr>
          <w:rFonts w:ascii="Times New Roman" w:hAnsi="Times New Roman" w:cs="Times New Roman"/>
          <w:sz w:val="24"/>
          <w:szCs w:val="24"/>
        </w:rPr>
        <w:t>1.</w:t>
      </w:r>
      <w:r w:rsidRPr="00521494">
        <w:rPr>
          <w:rFonts w:ascii="Times New Roman" w:hAnsi="Times New Roman" w:cs="Times New Roman"/>
          <w:sz w:val="24"/>
          <w:szCs w:val="24"/>
        </w:rPr>
        <w:t xml:space="preserve"> Sprawdzenie kwalifikacji uczniów odbywa się w szkole podczas zajęć z wychowania komunikacyjnego, na lekcjach przedmiotu zajęcia techniczne z sześciu działów tematycznych (obsługa i wyposażenie roweru, ogólne przepisy ruchu drogowego, znaki drogowe, manewry w ruchu drogowym, zasady poruszania się na skrzyżowaniach, pierwsza pomoc). </w:t>
      </w:r>
    </w:p>
    <w:p w:rsidR="00DD2AEC" w:rsidRDefault="0048745F" w:rsidP="00521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1494" w:rsidRPr="00521494">
        <w:rPr>
          <w:rFonts w:ascii="Times New Roman" w:hAnsi="Times New Roman" w:cs="Times New Roman"/>
          <w:sz w:val="24"/>
          <w:szCs w:val="24"/>
        </w:rPr>
        <w:t xml:space="preserve"> Udokumentowania spełnienia wymagań uzyskania karty rowerowej dokonuje się w arkuszu zaliczeń (Załącznik 1)</w:t>
      </w:r>
      <w:r w:rsidR="00DD2AEC">
        <w:rPr>
          <w:rFonts w:ascii="Times New Roman" w:hAnsi="Times New Roman" w:cs="Times New Roman"/>
          <w:sz w:val="24"/>
          <w:szCs w:val="24"/>
        </w:rPr>
        <w:t>.</w:t>
      </w:r>
      <w:r w:rsidR="00521494" w:rsidRPr="00521494">
        <w:rPr>
          <w:rFonts w:ascii="Times New Roman" w:hAnsi="Times New Roman" w:cs="Times New Roman"/>
          <w:sz w:val="24"/>
          <w:szCs w:val="24"/>
        </w:rPr>
        <w:t xml:space="preserve"> W arkuszu tym po uzupełnieniu powinna się znaleźć: </w:t>
      </w:r>
    </w:p>
    <w:p w:rsidR="00DD2AEC" w:rsidRDefault="00521494" w:rsidP="00521494">
      <w:pPr>
        <w:jc w:val="both"/>
        <w:rPr>
          <w:rFonts w:ascii="Times New Roman" w:hAnsi="Times New Roman" w:cs="Times New Roman"/>
          <w:sz w:val="24"/>
          <w:szCs w:val="24"/>
        </w:rPr>
      </w:pPr>
      <w:r w:rsidRPr="00521494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494">
        <w:rPr>
          <w:rFonts w:ascii="Times New Roman" w:hAnsi="Times New Roman" w:cs="Times New Roman"/>
          <w:sz w:val="24"/>
          <w:szCs w:val="24"/>
        </w:rPr>
        <w:t xml:space="preserve"> Opinia nauczyciela (wychowawcy) wystawiona na podstawie obserwacji </w:t>
      </w:r>
      <w:proofErr w:type="spellStart"/>
      <w:r w:rsidRPr="0052149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521494">
        <w:rPr>
          <w:rFonts w:ascii="Times New Roman" w:hAnsi="Times New Roman" w:cs="Times New Roman"/>
          <w:sz w:val="24"/>
          <w:szCs w:val="24"/>
        </w:rPr>
        <w:t xml:space="preserve"> ucznia w</w:t>
      </w:r>
      <w:r w:rsidR="008F6EE1">
        <w:rPr>
          <w:rFonts w:ascii="Times New Roman" w:hAnsi="Times New Roman" w:cs="Times New Roman"/>
          <w:sz w:val="24"/>
          <w:szCs w:val="24"/>
        </w:rPr>
        <w:t> </w:t>
      </w:r>
      <w:r w:rsidRPr="00521494">
        <w:rPr>
          <w:rFonts w:ascii="Times New Roman" w:hAnsi="Times New Roman" w:cs="Times New Roman"/>
          <w:sz w:val="24"/>
          <w:szCs w:val="24"/>
        </w:rPr>
        <w:t xml:space="preserve">czasie pogadanek na lekcji wychowawczej, a także wyjść, wycieczek pieszych </w:t>
      </w:r>
      <w:r w:rsidR="005879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21494">
        <w:rPr>
          <w:rFonts w:ascii="Times New Roman" w:hAnsi="Times New Roman" w:cs="Times New Roman"/>
          <w:sz w:val="24"/>
          <w:szCs w:val="24"/>
        </w:rPr>
        <w:t xml:space="preserve">i rowerowych, </w:t>
      </w:r>
    </w:p>
    <w:p w:rsidR="00DD2AEC" w:rsidRDefault="00521494" w:rsidP="00521494">
      <w:pPr>
        <w:jc w:val="both"/>
        <w:rPr>
          <w:rFonts w:ascii="Times New Roman" w:hAnsi="Times New Roman" w:cs="Times New Roman"/>
          <w:sz w:val="24"/>
          <w:szCs w:val="24"/>
        </w:rPr>
      </w:pPr>
      <w:r w:rsidRPr="00521494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494">
        <w:rPr>
          <w:rFonts w:ascii="Times New Roman" w:hAnsi="Times New Roman" w:cs="Times New Roman"/>
          <w:sz w:val="24"/>
          <w:szCs w:val="24"/>
        </w:rPr>
        <w:t xml:space="preserve"> Zgoda rodziców lub opiekunów na wydanie karty rowerowej. </w:t>
      </w:r>
    </w:p>
    <w:p w:rsidR="00DD2AEC" w:rsidRDefault="00521494" w:rsidP="00521494">
      <w:pPr>
        <w:jc w:val="both"/>
        <w:rPr>
          <w:rFonts w:ascii="Times New Roman" w:hAnsi="Times New Roman" w:cs="Times New Roman"/>
          <w:sz w:val="24"/>
          <w:szCs w:val="24"/>
        </w:rPr>
      </w:pPr>
      <w:r w:rsidRPr="00521494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494">
        <w:rPr>
          <w:rFonts w:ascii="Times New Roman" w:hAnsi="Times New Roman" w:cs="Times New Roman"/>
          <w:sz w:val="24"/>
          <w:szCs w:val="24"/>
        </w:rPr>
        <w:t xml:space="preserve"> Znajomość obowiązujących zasad bezpiecznego poruszania się rowerzysty w ruchu drogowym, oraz potwierdzenie posiadanych kwalifikacji, wystawiane przez nauczyciela zajęć technicznych. </w:t>
      </w:r>
    </w:p>
    <w:p w:rsidR="00DD2AEC" w:rsidRDefault="00521494" w:rsidP="00521494">
      <w:pPr>
        <w:jc w:val="both"/>
        <w:rPr>
          <w:rFonts w:ascii="Times New Roman" w:hAnsi="Times New Roman" w:cs="Times New Roman"/>
          <w:sz w:val="24"/>
          <w:szCs w:val="24"/>
        </w:rPr>
      </w:pPr>
      <w:r w:rsidRPr="0052149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21494">
        <w:rPr>
          <w:rFonts w:ascii="Times New Roman" w:hAnsi="Times New Roman" w:cs="Times New Roman"/>
          <w:sz w:val="24"/>
          <w:szCs w:val="24"/>
        </w:rPr>
        <w:t xml:space="preserve"> Znajomość obowiązkowego wyposażenia roweru, zasadę działania roweru, dbanie o stan techniczny roweru, oraz potwierdzenie stanu technicznego roweru, wystawiane przez nauczyciela zajęć technicznych. </w:t>
      </w:r>
    </w:p>
    <w:p w:rsidR="00DD2AEC" w:rsidRDefault="00521494" w:rsidP="00521494">
      <w:pPr>
        <w:jc w:val="both"/>
        <w:rPr>
          <w:rFonts w:ascii="Times New Roman" w:hAnsi="Times New Roman" w:cs="Times New Roman"/>
          <w:sz w:val="24"/>
          <w:szCs w:val="24"/>
        </w:rPr>
      </w:pPr>
      <w:r w:rsidRPr="00521494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494">
        <w:rPr>
          <w:rFonts w:ascii="Times New Roman" w:hAnsi="Times New Roman" w:cs="Times New Roman"/>
          <w:sz w:val="24"/>
          <w:szCs w:val="24"/>
        </w:rPr>
        <w:t xml:space="preserve"> Zasady kierowania rowerem, umiejętności posługiwania się rowerem, wykonywanie poszczególnych manewrów, oraz potwierdzenie posiadanych umiejętności praktycznych, wystawiane w czasie egzaminu na placu manewrowym. </w:t>
      </w:r>
    </w:p>
    <w:p w:rsidR="00DD2AEC" w:rsidRDefault="00521494" w:rsidP="00521494">
      <w:pPr>
        <w:jc w:val="both"/>
        <w:rPr>
          <w:rFonts w:ascii="Times New Roman" w:hAnsi="Times New Roman" w:cs="Times New Roman"/>
          <w:sz w:val="24"/>
          <w:szCs w:val="24"/>
        </w:rPr>
      </w:pPr>
      <w:r w:rsidRPr="00521494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494">
        <w:rPr>
          <w:rFonts w:ascii="Times New Roman" w:hAnsi="Times New Roman" w:cs="Times New Roman"/>
          <w:sz w:val="24"/>
          <w:szCs w:val="24"/>
        </w:rPr>
        <w:t xml:space="preserve"> Zachowanie w miejscu wypadku, sposoby udziela</w:t>
      </w:r>
      <w:r w:rsidR="00DD2AEC">
        <w:rPr>
          <w:rFonts w:ascii="Times New Roman" w:hAnsi="Times New Roman" w:cs="Times New Roman"/>
          <w:sz w:val="24"/>
          <w:szCs w:val="24"/>
        </w:rPr>
        <w:t>nia pierwszej pomocy</w:t>
      </w:r>
      <w:r w:rsidRPr="005214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964" w:rsidRDefault="00521494" w:rsidP="00521494">
      <w:pPr>
        <w:jc w:val="both"/>
        <w:rPr>
          <w:rFonts w:ascii="Times New Roman" w:hAnsi="Times New Roman" w:cs="Times New Roman"/>
          <w:sz w:val="24"/>
          <w:szCs w:val="24"/>
        </w:rPr>
      </w:pPr>
      <w:r w:rsidRPr="00587964">
        <w:rPr>
          <w:rFonts w:ascii="Times New Roman" w:hAnsi="Times New Roman" w:cs="Times New Roman"/>
          <w:b/>
          <w:sz w:val="24"/>
          <w:szCs w:val="24"/>
        </w:rPr>
        <w:t>Egzamin składa się z dwóch części:</w:t>
      </w:r>
      <w:r w:rsidRPr="00521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86D" w:rsidRDefault="00B0486D" w:rsidP="00521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1494" w:rsidRPr="00521494">
        <w:rPr>
          <w:rFonts w:ascii="Times New Roman" w:hAnsi="Times New Roman" w:cs="Times New Roman"/>
          <w:sz w:val="24"/>
          <w:szCs w:val="24"/>
        </w:rPr>
        <w:t xml:space="preserve"> teoretycznej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1494" w:rsidRPr="00521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86D" w:rsidRDefault="00B0486D" w:rsidP="00521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1494" w:rsidRPr="00521494">
        <w:rPr>
          <w:rFonts w:ascii="Times New Roman" w:hAnsi="Times New Roman" w:cs="Times New Roman"/>
          <w:sz w:val="24"/>
          <w:szCs w:val="24"/>
        </w:rPr>
        <w:t>praktycznej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86D" w:rsidRDefault="00521494" w:rsidP="00521494">
      <w:pPr>
        <w:jc w:val="both"/>
        <w:rPr>
          <w:rFonts w:ascii="Times New Roman" w:hAnsi="Times New Roman" w:cs="Times New Roman"/>
          <w:sz w:val="24"/>
          <w:szCs w:val="24"/>
        </w:rPr>
      </w:pPr>
      <w:r w:rsidRPr="00521494">
        <w:rPr>
          <w:rFonts w:ascii="Times New Roman" w:hAnsi="Times New Roman" w:cs="Times New Roman"/>
          <w:sz w:val="24"/>
          <w:szCs w:val="24"/>
        </w:rPr>
        <w:t xml:space="preserve"> Egzamin teoretyczny odbywa się w formie testu sprawdzającego wiedzę z przepisów ruchu drogowego. Aby go zaliczyć należy uzyskać 80% prawidłowych odpowiedzi. Egzamin praktyczny odbywa się na odpowiednio przygotowanym szkolnym placu manewrowym, </w:t>
      </w:r>
      <w:r w:rsidR="00B048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1494">
        <w:rPr>
          <w:rFonts w:ascii="Times New Roman" w:hAnsi="Times New Roman" w:cs="Times New Roman"/>
          <w:sz w:val="24"/>
          <w:szCs w:val="24"/>
        </w:rPr>
        <w:t xml:space="preserve">a w razie niesprzyjających warunków pogodowych dyrektor ustala inny termin. Uczeń ma obowiązek przystąpić do egzaminu praktycznego na sprawnym technicznie i przepisowo wyposażonym rowerze. Udokumentowania spełnienia wymagań uzyskania karty rowerowej dokonuje się w arkuszu zaliczeń. Uczeń ma prawo przystąpić do egzaminu poprawkowego </w:t>
      </w:r>
      <w:r w:rsidR="00B0486D">
        <w:rPr>
          <w:rFonts w:ascii="Times New Roman" w:hAnsi="Times New Roman" w:cs="Times New Roman"/>
          <w:sz w:val="24"/>
          <w:szCs w:val="24"/>
        </w:rPr>
        <w:t xml:space="preserve">   </w:t>
      </w:r>
      <w:r w:rsidRPr="00521494">
        <w:rPr>
          <w:rFonts w:ascii="Times New Roman" w:hAnsi="Times New Roman" w:cs="Times New Roman"/>
          <w:sz w:val="24"/>
          <w:szCs w:val="24"/>
        </w:rPr>
        <w:t>w</w:t>
      </w:r>
      <w:r w:rsidR="008F6EE1">
        <w:rPr>
          <w:rFonts w:ascii="Times New Roman" w:hAnsi="Times New Roman" w:cs="Times New Roman"/>
          <w:sz w:val="24"/>
          <w:szCs w:val="24"/>
        </w:rPr>
        <w:t> </w:t>
      </w:r>
      <w:r w:rsidRPr="00521494">
        <w:rPr>
          <w:rFonts w:ascii="Times New Roman" w:hAnsi="Times New Roman" w:cs="Times New Roman"/>
          <w:sz w:val="24"/>
          <w:szCs w:val="24"/>
        </w:rPr>
        <w:t xml:space="preserve">terminach wyznaczonych przez dyrektora szkoły. </w:t>
      </w:r>
      <w:r w:rsidR="00B04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86D" w:rsidRDefault="00B0486D" w:rsidP="00521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1494" w:rsidRPr="00521494">
        <w:rPr>
          <w:rFonts w:ascii="Times New Roman" w:hAnsi="Times New Roman" w:cs="Times New Roman"/>
          <w:sz w:val="24"/>
          <w:szCs w:val="24"/>
        </w:rPr>
        <w:t xml:space="preserve">. W celu uzyskania karty rowerowej uczeń po zaliczeniu sprawdzianu kwalifikacyjnego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1494" w:rsidRPr="00521494">
        <w:rPr>
          <w:rFonts w:ascii="Times New Roman" w:hAnsi="Times New Roman" w:cs="Times New Roman"/>
          <w:sz w:val="24"/>
          <w:szCs w:val="24"/>
        </w:rPr>
        <w:t>z</w:t>
      </w:r>
      <w:r w:rsidR="008F6EE1">
        <w:rPr>
          <w:rFonts w:ascii="Times New Roman" w:hAnsi="Times New Roman" w:cs="Times New Roman"/>
          <w:sz w:val="24"/>
          <w:szCs w:val="24"/>
        </w:rPr>
        <w:t> </w:t>
      </w:r>
      <w:r w:rsidR="00521494" w:rsidRPr="00521494">
        <w:rPr>
          <w:rFonts w:ascii="Times New Roman" w:hAnsi="Times New Roman" w:cs="Times New Roman"/>
          <w:sz w:val="24"/>
          <w:szCs w:val="24"/>
        </w:rPr>
        <w:t xml:space="preserve">przepisów ruchu drogowego, jazdy na rowerze; przebyciu szkolenia z zakresu udzielania pierwszej pomocy oraz uzyskaniu akceptacji wychowawcy klasy oraz rodzica lub prawnego opiekuna na wydanie karty rowerowej składa w sekretariacie szkoły: a) arkusz zaliczeń </w:t>
      </w:r>
      <w:r w:rsidR="008F6E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21494" w:rsidRPr="00521494">
        <w:rPr>
          <w:rFonts w:ascii="Times New Roman" w:hAnsi="Times New Roman" w:cs="Times New Roman"/>
          <w:sz w:val="24"/>
          <w:szCs w:val="24"/>
        </w:rPr>
        <w:t>b) zdjęcie opisane danymi ucznia/uczennicy</w:t>
      </w:r>
      <w:r w:rsidR="00B709AB">
        <w:rPr>
          <w:rFonts w:ascii="Times New Roman" w:hAnsi="Times New Roman" w:cs="Times New Roman"/>
          <w:sz w:val="24"/>
          <w:szCs w:val="24"/>
        </w:rPr>
        <w:t>.</w:t>
      </w:r>
      <w:r w:rsidR="00521494" w:rsidRPr="00521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86D" w:rsidRDefault="00B0486D" w:rsidP="00521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1494" w:rsidRPr="00521494">
        <w:rPr>
          <w:rFonts w:ascii="Times New Roman" w:hAnsi="Times New Roman" w:cs="Times New Roman"/>
          <w:sz w:val="24"/>
          <w:szCs w:val="24"/>
        </w:rPr>
        <w:t xml:space="preserve">. Dyrektor szkoły na podstawie wypełnionego arkusza zaliczeń wydaje nieodpłatnie uczniom kartę rowerową na drukach wg wzoru zamieszczonego w załączniku do rozporządzenia Ministra Transportu i Gospodarki Morskiej z dnia 23 grudnia 1997 r. w sprawie wzorów dokumentów stwierdzających uprawnienia do kierowania pojazdami (Dz. U. Nr 18 z 1998 r. poz. 86). </w:t>
      </w:r>
    </w:p>
    <w:p w:rsidR="00B0486D" w:rsidRDefault="00B0486D" w:rsidP="00521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1494" w:rsidRPr="00521494">
        <w:rPr>
          <w:rFonts w:ascii="Times New Roman" w:hAnsi="Times New Roman" w:cs="Times New Roman"/>
          <w:sz w:val="24"/>
          <w:szCs w:val="24"/>
        </w:rPr>
        <w:t>. Szkoła wystawia kartę rowerową opieczętowaną w miejscu określającym uprawnienia do rodzaju pojazdów, na które karta jest ważna, pod</w:t>
      </w:r>
      <w:r>
        <w:rPr>
          <w:rFonts w:ascii="Times New Roman" w:hAnsi="Times New Roman" w:cs="Times New Roman"/>
          <w:sz w:val="24"/>
          <w:szCs w:val="24"/>
        </w:rPr>
        <w:t xml:space="preserve">pisaną przez dyrektora szkoły. </w:t>
      </w:r>
    </w:p>
    <w:p w:rsidR="00521494" w:rsidRDefault="00B0486D" w:rsidP="00521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1494" w:rsidRPr="00521494">
        <w:rPr>
          <w:rFonts w:ascii="Times New Roman" w:hAnsi="Times New Roman" w:cs="Times New Roman"/>
          <w:sz w:val="24"/>
          <w:szCs w:val="24"/>
        </w:rPr>
        <w:t>. Rejestr wydanych kart rowerowych przechowywany jest w szkole</w:t>
      </w:r>
      <w:r w:rsidR="00314E8E">
        <w:rPr>
          <w:rFonts w:ascii="Times New Roman" w:hAnsi="Times New Roman" w:cs="Times New Roman"/>
          <w:sz w:val="24"/>
          <w:szCs w:val="24"/>
        </w:rPr>
        <w:t>.</w:t>
      </w:r>
    </w:p>
    <w:p w:rsidR="008F6EE1" w:rsidRDefault="008F6EE1" w:rsidP="00521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E06" w:rsidRDefault="00E36441" w:rsidP="00521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 </w:t>
      </w:r>
      <w:r w:rsidR="008F6EE1">
        <w:rPr>
          <w:rFonts w:ascii="Times New Roman" w:hAnsi="Times New Roman" w:cs="Times New Roman"/>
          <w:sz w:val="24"/>
          <w:szCs w:val="24"/>
        </w:rPr>
        <w:t>zespół nauczycieli przedmiotów artystycznych i technicznych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EE1" w:rsidRDefault="008F6EE1" w:rsidP="00521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Zatwierdził:</w:t>
      </w:r>
    </w:p>
    <w:p w:rsidR="00350E06" w:rsidRDefault="00350E06" w:rsidP="00521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E06" w:rsidRPr="00350E06" w:rsidRDefault="00350E06" w:rsidP="00350E06">
      <w:pPr>
        <w:rPr>
          <w:rFonts w:ascii="Times New Roman" w:hAnsi="Times New Roman" w:cs="Times New Roman"/>
          <w:sz w:val="16"/>
          <w:szCs w:val="16"/>
        </w:rPr>
      </w:pPr>
      <w:r w:rsidRPr="00350E06">
        <w:rPr>
          <w:rFonts w:ascii="Times New Roman" w:hAnsi="Times New Roman" w:cs="Times New Roman"/>
          <w:sz w:val="16"/>
          <w:szCs w:val="16"/>
        </w:rPr>
        <w:lastRenderedPageBreak/>
        <w:t>ZAŁĄCZNIK NR 1</w:t>
      </w:r>
    </w:p>
    <w:p w:rsidR="00350E06" w:rsidRDefault="00350E06" w:rsidP="00350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E06" w:rsidRDefault="00350E06" w:rsidP="00350E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ARKUSZ ZALICZEŃ UCZNIA </w:t>
      </w:r>
    </w:p>
    <w:p w:rsidR="00350E06" w:rsidRDefault="00350E06" w:rsidP="00350E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UBIEGAJĄCEGO SIĘ O KARTĘ ROWEROWĄ</w:t>
      </w:r>
    </w:p>
    <w:p w:rsidR="00350E06" w:rsidRDefault="00350E06" w:rsidP="00350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E06" w:rsidRDefault="00350E06" w:rsidP="00350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ucznia………………………………………………………………….</w:t>
      </w:r>
    </w:p>
    <w:p w:rsidR="00350E06" w:rsidRDefault="00350E06" w:rsidP="00350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urodzenia……………………………………….………… Klasa………</w:t>
      </w:r>
    </w:p>
    <w:p w:rsidR="00350E06" w:rsidRDefault="00350E06" w:rsidP="00350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ucznia……………………………………………………………..</w:t>
      </w:r>
    </w:p>
    <w:p w:rsidR="00350E06" w:rsidRDefault="00350E06" w:rsidP="00350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szkoły……………………………………………………………………</w:t>
      </w:r>
    </w:p>
    <w:p w:rsidR="00350E06" w:rsidRDefault="00350E06" w:rsidP="00350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Telefon……………………………………….</w:t>
      </w:r>
    </w:p>
    <w:p w:rsidR="00350E06" w:rsidRDefault="00350E06" w:rsidP="00350E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4214"/>
        <w:gridCol w:w="2303"/>
        <w:gridCol w:w="1275"/>
      </w:tblGrid>
      <w:tr w:rsidR="00350E06" w:rsidTr="006B4D78">
        <w:tc>
          <w:tcPr>
            <w:tcW w:w="396" w:type="dxa"/>
          </w:tcPr>
          <w:p w:rsidR="00350E06" w:rsidRDefault="00350E06" w:rsidP="006B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350E06" w:rsidRDefault="00350E06" w:rsidP="006B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50E06" w:rsidRPr="004947FA" w:rsidRDefault="00350E06" w:rsidP="006B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A">
              <w:rPr>
                <w:rFonts w:ascii="Times New Roman" w:hAnsi="Times New Roman" w:cs="Times New Roman"/>
                <w:sz w:val="20"/>
                <w:szCs w:val="20"/>
              </w:rPr>
              <w:t>Podpisy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rodziców, nauczycieli</w:t>
            </w:r>
          </w:p>
        </w:tc>
        <w:tc>
          <w:tcPr>
            <w:tcW w:w="1275" w:type="dxa"/>
          </w:tcPr>
          <w:p w:rsidR="00350E06" w:rsidRPr="004947FA" w:rsidRDefault="00350E06" w:rsidP="006B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350E06" w:rsidTr="006B4D78">
        <w:tc>
          <w:tcPr>
            <w:tcW w:w="396" w:type="dxa"/>
          </w:tcPr>
          <w:p w:rsidR="00350E06" w:rsidRDefault="00350E06" w:rsidP="006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4" w:type="dxa"/>
          </w:tcPr>
          <w:p w:rsidR="00350E06" w:rsidRPr="00484048" w:rsidRDefault="00350E06" w:rsidP="006B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Opinia nauczyciela ( wychowawcy) na podstawie obserwacji zachowań ucznia</w:t>
            </w:r>
          </w:p>
        </w:tc>
        <w:tc>
          <w:tcPr>
            <w:tcW w:w="2303" w:type="dxa"/>
          </w:tcPr>
          <w:p w:rsidR="00350E06" w:rsidRDefault="00350E06" w:rsidP="006B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E06" w:rsidRDefault="00350E06" w:rsidP="006B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06" w:rsidTr="006B4D78">
        <w:tc>
          <w:tcPr>
            <w:tcW w:w="396" w:type="dxa"/>
          </w:tcPr>
          <w:p w:rsidR="00350E06" w:rsidRDefault="00350E06" w:rsidP="006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4" w:type="dxa"/>
          </w:tcPr>
          <w:p w:rsidR="00350E06" w:rsidRPr="00484048" w:rsidRDefault="00350E06" w:rsidP="006B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Zgoda rodziców lub opiekunów na wydanie karty rowerowej</w:t>
            </w:r>
          </w:p>
        </w:tc>
        <w:tc>
          <w:tcPr>
            <w:tcW w:w="2303" w:type="dxa"/>
          </w:tcPr>
          <w:p w:rsidR="00350E06" w:rsidRDefault="00350E06" w:rsidP="006B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E06" w:rsidRDefault="00350E06" w:rsidP="006B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06" w:rsidTr="00314E8E">
        <w:trPr>
          <w:trHeight w:val="442"/>
        </w:trPr>
        <w:tc>
          <w:tcPr>
            <w:tcW w:w="396" w:type="dxa"/>
          </w:tcPr>
          <w:p w:rsidR="00350E06" w:rsidRDefault="00350E06" w:rsidP="006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4" w:type="dxa"/>
          </w:tcPr>
          <w:p w:rsidR="00350E06" w:rsidRPr="00484048" w:rsidRDefault="00350E06" w:rsidP="006B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Obsługa techniczna roweru </w:t>
            </w:r>
          </w:p>
        </w:tc>
        <w:tc>
          <w:tcPr>
            <w:tcW w:w="2303" w:type="dxa"/>
          </w:tcPr>
          <w:p w:rsidR="00350E06" w:rsidRDefault="00350E06" w:rsidP="006B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E06" w:rsidRDefault="00350E06" w:rsidP="006B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06" w:rsidTr="00314E8E">
        <w:trPr>
          <w:trHeight w:val="406"/>
        </w:trPr>
        <w:tc>
          <w:tcPr>
            <w:tcW w:w="396" w:type="dxa"/>
          </w:tcPr>
          <w:p w:rsidR="00350E06" w:rsidRDefault="00350E06" w:rsidP="006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4" w:type="dxa"/>
          </w:tcPr>
          <w:p w:rsidR="00350E06" w:rsidRPr="00484048" w:rsidRDefault="00350E06" w:rsidP="006B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Wiadomości teoretyczne</w:t>
            </w:r>
          </w:p>
        </w:tc>
        <w:tc>
          <w:tcPr>
            <w:tcW w:w="2303" w:type="dxa"/>
          </w:tcPr>
          <w:p w:rsidR="00350E06" w:rsidRDefault="00350E06" w:rsidP="006B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E06" w:rsidRDefault="00350E06" w:rsidP="006B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06" w:rsidTr="006B4D78">
        <w:tc>
          <w:tcPr>
            <w:tcW w:w="396" w:type="dxa"/>
          </w:tcPr>
          <w:p w:rsidR="00350E06" w:rsidRDefault="00350E06" w:rsidP="006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4" w:type="dxa"/>
          </w:tcPr>
          <w:p w:rsidR="00350E06" w:rsidRPr="00484048" w:rsidRDefault="00350E06" w:rsidP="006B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Umiejętności praktyczne z uwzględnieniem zasad ruchu drogowego</w:t>
            </w:r>
          </w:p>
        </w:tc>
        <w:tc>
          <w:tcPr>
            <w:tcW w:w="2303" w:type="dxa"/>
          </w:tcPr>
          <w:p w:rsidR="00350E06" w:rsidRDefault="00350E06" w:rsidP="006B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E06" w:rsidRDefault="00350E06" w:rsidP="006B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06" w:rsidTr="00314E8E">
        <w:trPr>
          <w:trHeight w:val="518"/>
        </w:trPr>
        <w:tc>
          <w:tcPr>
            <w:tcW w:w="396" w:type="dxa"/>
          </w:tcPr>
          <w:p w:rsidR="00350E06" w:rsidRDefault="00350E06" w:rsidP="006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4" w:type="dxa"/>
          </w:tcPr>
          <w:p w:rsidR="00350E06" w:rsidRPr="00484048" w:rsidRDefault="00314E8E" w:rsidP="006B4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przed</w:t>
            </w:r>
            <w:r w:rsidR="00350E06">
              <w:rPr>
                <w:rFonts w:ascii="Times New Roman" w:hAnsi="Times New Roman" w:cs="Times New Roman"/>
                <w:sz w:val="20"/>
                <w:szCs w:val="20"/>
              </w:rPr>
              <w:t>medyczna</w:t>
            </w:r>
          </w:p>
        </w:tc>
        <w:tc>
          <w:tcPr>
            <w:tcW w:w="2303" w:type="dxa"/>
          </w:tcPr>
          <w:p w:rsidR="00350E06" w:rsidRDefault="00350E06" w:rsidP="006B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E06" w:rsidRDefault="00350E06" w:rsidP="006B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E06" w:rsidRDefault="00350E06" w:rsidP="00350E06">
      <w:pPr>
        <w:rPr>
          <w:rFonts w:ascii="Times New Roman" w:hAnsi="Times New Roman" w:cs="Times New Roman"/>
          <w:sz w:val="24"/>
          <w:szCs w:val="24"/>
        </w:rPr>
      </w:pPr>
    </w:p>
    <w:p w:rsidR="00350E06" w:rsidRDefault="00350E06" w:rsidP="00350E06">
      <w:pPr>
        <w:rPr>
          <w:rFonts w:ascii="Times New Roman" w:hAnsi="Times New Roman" w:cs="Times New Roman"/>
          <w:sz w:val="20"/>
          <w:szCs w:val="20"/>
        </w:rPr>
      </w:pPr>
    </w:p>
    <w:p w:rsidR="00350E06" w:rsidRDefault="00350E06" w:rsidP="00350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 rowerową wydano w szkole dnia…………………………………….</w:t>
      </w:r>
    </w:p>
    <w:p w:rsidR="00350E06" w:rsidRDefault="00350E06" w:rsidP="00350E06">
      <w:pPr>
        <w:rPr>
          <w:rFonts w:ascii="Times New Roman" w:hAnsi="Times New Roman" w:cs="Times New Roman"/>
          <w:sz w:val="24"/>
          <w:szCs w:val="24"/>
        </w:rPr>
      </w:pPr>
    </w:p>
    <w:p w:rsidR="00350E06" w:rsidRDefault="00350E06" w:rsidP="00350E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:rsidR="008F6EE1" w:rsidRDefault="008F6EE1" w:rsidP="00350E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0E06" w:rsidRDefault="00350E06" w:rsidP="008F6E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bookmarkStart w:id="0" w:name="_GoBack"/>
      <w:bookmarkEnd w:id="0"/>
    </w:p>
    <w:p w:rsidR="00350E06" w:rsidRPr="00E746EE" w:rsidRDefault="00350E06" w:rsidP="00350E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( pieczątka i podpis)    </w:t>
      </w:r>
    </w:p>
    <w:p w:rsidR="00350E06" w:rsidRPr="00521494" w:rsidRDefault="00350E06" w:rsidP="005214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0E06" w:rsidRPr="00521494" w:rsidSect="00F5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47"/>
    <w:rsid w:val="000E6CC0"/>
    <w:rsid w:val="00211C6F"/>
    <w:rsid w:val="00314E8E"/>
    <w:rsid w:val="00350E06"/>
    <w:rsid w:val="0048745F"/>
    <w:rsid w:val="00521494"/>
    <w:rsid w:val="00587964"/>
    <w:rsid w:val="00831B87"/>
    <w:rsid w:val="008F6EE1"/>
    <w:rsid w:val="00A812D2"/>
    <w:rsid w:val="00AD2B36"/>
    <w:rsid w:val="00B0486D"/>
    <w:rsid w:val="00B709AB"/>
    <w:rsid w:val="00BB4D47"/>
    <w:rsid w:val="00DD2AEC"/>
    <w:rsid w:val="00E36441"/>
    <w:rsid w:val="00F50BB7"/>
    <w:rsid w:val="00F7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33E83-6292-4B16-A427-BA0A2647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Edyta Sobczak</cp:lastModifiedBy>
  <cp:revision>3</cp:revision>
  <dcterms:created xsi:type="dcterms:W3CDTF">2015-08-23T14:58:00Z</dcterms:created>
  <dcterms:modified xsi:type="dcterms:W3CDTF">2015-08-28T08:52:00Z</dcterms:modified>
</cp:coreProperties>
</file>